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2A2EB4" w14:textId="43CDFC4F" w:rsidR="006C0836" w:rsidRPr="009A78B8" w:rsidRDefault="009A78B8" w:rsidP="006B7746">
      <w:pPr>
        <w:jc w:val="right"/>
        <w:rPr>
          <w:rFonts w:ascii="Arial" w:hAnsi="Arial" w:cs="Arial"/>
          <w:sz w:val="20"/>
          <w:szCs w:val="20"/>
        </w:rPr>
      </w:pPr>
      <w:r w:rsidRPr="009A78B8">
        <w:rPr>
          <w:rFonts w:ascii="Arial" w:hAnsi="Arial" w:cs="Arial"/>
          <w:sz w:val="20"/>
          <w:szCs w:val="20"/>
        </w:rPr>
        <w:t>Pasiūlymo formos priedas Nr. 5</w:t>
      </w:r>
    </w:p>
    <w:p w14:paraId="2D255CA7" w14:textId="53BD8866" w:rsidR="006B7746" w:rsidRDefault="006B7746" w:rsidP="006B774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6B7746">
        <w:rPr>
          <w:rFonts w:ascii="Arial" w:hAnsi="Arial" w:cs="Arial"/>
          <w:b/>
          <w:bCs/>
          <w:sz w:val="20"/>
          <w:szCs w:val="20"/>
        </w:rPr>
        <w:t>SIŪLOMŲ SPECIALISTŲ SĄRAŠAS</w:t>
      </w:r>
    </w:p>
    <w:p w14:paraId="27CB7457" w14:textId="77777777" w:rsidR="00CA18F5" w:rsidRDefault="009A78B8" w:rsidP="009A78B8">
      <w:pPr>
        <w:tabs>
          <w:tab w:val="num" w:pos="3065"/>
        </w:tabs>
        <w:spacing w:before="60" w:after="60"/>
        <w:ind w:right="278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(</w:t>
      </w:r>
      <w:r w:rsidR="00CA18F5">
        <w:rPr>
          <w:rFonts w:ascii="Arial" w:hAnsi="Arial" w:cs="Arial"/>
          <w:b/>
          <w:bCs/>
          <w:sz w:val="20"/>
          <w:szCs w:val="20"/>
        </w:rPr>
        <w:t xml:space="preserve">siekiant gauti Ekonominio naudingumo balų </w:t>
      </w:r>
      <w:r>
        <w:rPr>
          <w:rFonts w:ascii="Arial" w:hAnsi="Arial" w:cs="Arial"/>
          <w:b/>
          <w:bCs/>
          <w:sz w:val="20"/>
          <w:szCs w:val="20"/>
        </w:rPr>
        <w:t xml:space="preserve">pateikiamas užpildytas </w:t>
      </w:r>
      <w:r w:rsidRPr="00572085">
        <w:rPr>
          <w:rFonts w:ascii="Arial" w:hAnsi="Arial" w:cs="Arial"/>
          <w:b/>
          <w:bCs/>
          <w:sz w:val="20"/>
          <w:szCs w:val="20"/>
          <w:u w:val="single"/>
        </w:rPr>
        <w:t>kartu</w:t>
      </w:r>
      <w:r>
        <w:rPr>
          <w:rFonts w:ascii="Arial" w:hAnsi="Arial" w:cs="Arial"/>
          <w:b/>
          <w:bCs/>
          <w:sz w:val="20"/>
          <w:szCs w:val="20"/>
        </w:rPr>
        <w:t xml:space="preserve"> su</w:t>
      </w:r>
      <w:r w:rsidR="00BB7F46">
        <w:rPr>
          <w:rFonts w:ascii="Arial" w:hAnsi="Arial" w:cs="Arial"/>
          <w:b/>
          <w:bCs/>
          <w:sz w:val="20"/>
          <w:szCs w:val="20"/>
        </w:rPr>
        <w:t xml:space="preserve"> Pirminiu</w:t>
      </w:r>
      <w:r>
        <w:rPr>
          <w:rFonts w:ascii="Arial" w:hAnsi="Arial" w:cs="Arial"/>
          <w:b/>
          <w:bCs/>
          <w:sz w:val="20"/>
          <w:szCs w:val="20"/>
        </w:rPr>
        <w:t xml:space="preserve"> pasiūlymu</w:t>
      </w:r>
      <w:r w:rsidR="00CA18F5">
        <w:rPr>
          <w:rFonts w:ascii="Arial" w:hAnsi="Arial" w:cs="Arial"/>
          <w:b/>
          <w:bCs/>
          <w:sz w:val="20"/>
          <w:szCs w:val="20"/>
        </w:rPr>
        <w:t>;</w:t>
      </w:r>
    </w:p>
    <w:p w14:paraId="499306B2" w14:textId="7B55A4D7" w:rsidR="009A78B8" w:rsidRDefault="00CA18F5" w:rsidP="009A78B8">
      <w:pPr>
        <w:tabs>
          <w:tab w:val="num" w:pos="3065"/>
        </w:tabs>
        <w:spacing w:before="60" w:after="60"/>
        <w:ind w:right="278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Pildoma tik apie tuos specialistus, kurie vertinami, kaip nurodyta Ekonominio naudingumo vertinimo metodikoje</w:t>
      </w:r>
      <w:r w:rsidR="009A78B8">
        <w:rPr>
          <w:rFonts w:ascii="Arial" w:hAnsi="Arial" w:cs="Arial"/>
          <w:b/>
          <w:bCs/>
          <w:sz w:val="20"/>
          <w:szCs w:val="20"/>
        </w:rPr>
        <w:t>)</w:t>
      </w:r>
    </w:p>
    <w:p w14:paraId="142E26CB" w14:textId="77777777" w:rsidR="009A78B8" w:rsidRDefault="009A78B8" w:rsidP="006B7746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45D3AE90" w14:textId="77777777" w:rsidR="006B7746" w:rsidRDefault="006B7746" w:rsidP="006B7746">
      <w:pPr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661"/>
        <w:gridCol w:w="3163"/>
        <w:gridCol w:w="3497"/>
        <w:gridCol w:w="4867"/>
        <w:gridCol w:w="2549"/>
      </w:tblGrid>
      <w:tr w:rsidR="006B45D4" w14:paraId="378FA44D" w14:textId="77777777" w:rsidTr="006C0836">
        <w:tc>
          <w:tcPr>
            <w:tcW w:w="661" w:type="dxa"/>
            <w:shd w:val="clear" w:color="auto" w:fill="DBE5F1"/>
            <w:vAlign w:val="center"/>
          </w:tcPr>
          <w:p w14:paraId="088D8ADA" w14:textId="34B76FF1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163" w:type="dxa"/>
            <w:shd w:val="clear" w:color="auto" w:fill="DBE5F1"/>
            <w:vAlign w:val="center"/>
          </w:tcPr>
          <w:p w14:paraId="39149128" w14:textId="7C58B635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Siūlomo specialisto vardas, pavardė</w:t>
            </w:r>
          </w:p>
        </w:tc>
        <w:tc>
          <w:tcPr>
            <w:tcW w:w="3497" w:type="dxa"/>
            <w:shd w:val="clear" w:color="auto" w:fill="DBE5F1"/>
            <w:vAlign w:val="center"/>
          </w:tcPr>
          <w:p w14:paraId="1BAEA0BE" w14:textId="77777777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Kvalifikacijos reikalavimas (-ai), kurį atitinka specialistas</w:t>
            </w:r>
          </w:p>
          <w:p w14:paraId="65117BB4" w14:textId="07750D38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(nurodomas SPS priedo „Reikalavimai tiekėjams (pašalinimo pagrindai, kvalifikacijos reikalavimai)“ kvalifikacijos reikalavimo punktas)</w:t>
            </w:r>
          </w:p>
        </w:tc>
        <w:tc>
          <w:tcPr>
            <w:tcW w:w="4867" w:type="dxa"/>
            <w:shd w:val="clear" w:color="auto" w:fill="DBE5F1"/>
            <w:vAlign w:val="center"/>
          </w:tcPr>
          <w:p w14:paraId="04D96CD1" w14:textId="77777777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Specialisto funkcija, laimėjimo atveju specialistas bus skiriamas Sutarties vykdymui ir jo kvalifikacijos aprašymas</w:t>
            </w:r>
          </w:p>
          <w:p w14:paraId="6AC38FDD" w14:textId="4982C110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(funkcijos nurodomos pagal SPS priedą</w:t>
            </w:r>
            <w:r w:rsidRPr="006B45D4">
              <w:rPr>
                <w:rFonts w:ascii="Arial" w:hAnsi="Arial" w:cs="Arial"/>
                <w:b/>
                <w:bCs/>
                <w:color w:val="375F91"/>
                <w:sz w:val="20"/>
                <w:szCs w:val="20"/>
              </w:rPr>
              <w:t xml:space="preserve"> </w:t>
            </w: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„Reikalavimai tiekėjams (pašalinimo pagrindai, kvalifikacijos reikalavimai)“ ir pateikiamas patirties aprašymas, įrodantis siūlomo specialisto kvalifikacijos atitiktį keliamiems reikalavimams)</w:t>
            </w:r>
          </w:p>
        </w:tc>
        <w:tc>
          <w:tcPr>
            <w:tcW w:w="2549" w:type="dxa"/>
            <w:shd w:val="clear" w:color="auto" w:fill="DBE5F1"/>
            <w:vAlign w:val="center"/>
          </w:tcPr>
          <w:p w14:paraId="0CF2F388" w14:textId="77777777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Pasitelkimo pagrindas</w:t>
            </w:r>
          </w:p>
          <w:p w14:paraId="6B730B91" w14:textId="3947DBE7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(pasirenkama viena iš nurodytų reikšmių)</w:t>
            </w:r>
          </w:p>
        </w:tc>
      </w:tr>
      <w:tr w:rsidR="006B45D4" w:rsidRPr="006B7746" w14:paraId="0ED615A5" w14:textId="77777777" w:rsidTr="006C0836">
        <w:tc>
          <w:tcPr>
            <w:tcW w:w="661" w:type="dxa"/>
            <w:shd w:val="clear" w:color="auto" w:fill="DBE5F1"/>
          </w:tcPr>
          <w:p w14:paraId="1C9EE3BC" w14:textId="31E90E53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DBE5F1"/>
          </w:tcPr>
          <w:p w14:paraId="16935AE6" w14:textId="54D75221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497" w:type="dxa"/>
            <w:shd w:val="clear" w:color="auto" w:fill="DBE5F1"/>
          </w:tcPr>
          <w:p w14:paraId="2E12D47D" w14:textId="63769CDE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867" w:type="dxa"/>
            <w:shd w:val="clear" w:color="auto" w:fill="DBE5F1"/>
          </w:tcPr>
          <w:p w14:paraId="236E9C53" w14:textId="586CEB88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49" w:type="dxa"/>
            <w:shd w:val="clear" w:color="auto" w:fill="DBE5F1"/>
          </w:tcPr>
          <w:p w14:paraId="656FD89E" w14:textId="6594960C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6B45D4" w:rsidRPr="006B7746" w14:paraId="7607F362" w14:textId="77777777" w:rsidTr="006C0836">
        <w:tc>
          <w:tcPr>
            <w:tcW w:w="661" w:type="dxa"/>
            <w:shd w:val="clear" w:color="auto" w:fill="F2F2F2" w:themeFill="background1" w:themeFillShade="F2"/>
            <w:vAlign w:val="center"/>
          </w:tcPr>
          <w:p w14:paraId="4609122A" w14:textId="55CC71E1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3163" w:type="dxa"/>
            <w:shd w:val="clear" w:color="auto" w:fill="F2F2F2" w:themeFill="background1" w:themeFillShade="F2"/>
            <w:vAlign w:val="center"/>
          </w:tcPr>
          <w:p w14:paraId="650AAA13" w14:textId="0A967A8C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Vardenis P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a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vardenis</w:t>
            </w:r>
          </w:p>
        </w:tc>
        <w:tc>
          <w:tcPr>
            <w:tcW w:w="3497" w:type="dxa"/>
            <w:shd w:val="clear" w:color="auto" w:fill="F2F2F2" w:themeFill="background1" w:themeFillShade="F2"/>
            <w:vAlign w:val="center"/>
          </w:tcPr>
          <w:p w14:paraId="041250B4" w14:textId="77777777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SPS priedo „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Reikalavimai tiekėjams (pašalinimo pagrindai, kvalifikacijos reikalavimai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)“ lentelės „KVALIFIKACIJOS REIKALAVIMAI 2,4 ir 5 punktai</w:t>
            </w:r>
          </w:p>
          <w:p w14:paraId="41517C30" w14:textId="77777777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7E4F14FE" w14:textId="0AE69E12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Arba</w:t>
            </w:r>
          </w:p>
          <w:p w14:paraId="6D7B9BDF" w14:textId="77777777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652B8C6B" w14:textId="16E4F766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4 ir 5 punktai</w:t>
            </w:r>
          </w:p>
        </w:tc>
        <w:tc>
          <w:tcPr>
            <w:tcW w:w="4867" w:type="dxa"/>
            <w:shd w:val="clear" w:color="auto" w:fill="F2F2F2" w:themeFill="background1" w:themeFillShade="F2"/>
            <w:vAlign w:val="center"/>
          </w:tcPr>
          <w:p w14:paraId="6F11878B" w14:textId="77777777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Analitikas. </w:t>
            </w:r>
          </w:p>
          <w:p w14:paraId="0E89E0C0" w14:textId="77777777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Turi 3 metų nepertraukiamą patirtį, įgytą šiuose projektuose: </w:t>
            </w:r>
          </w:p>
          <w:p w14:paraId="5A7FE5F6" w14:textId="77777777" w:rsidR="006B7746" w:rsidRPr="006B7746" w:rsidRDefault="006B7746" w:rsidP="006B7746">
            <w:pPr>
              <w:tabs>
                <w:tab w:val="left" w:pos="406"/>
              </w:tabs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1.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ab/>
              <w:t>projekto pavadinimas, trumpas aprašymas. Specialisto rolė projekte ir dalyvavimo trukmė (mėnesiais), projekto užsakovai ir jų kontaktinė informacija;</w:t>
            </w:r>
          </w:p>
          <w:p w14:paraId="77A601C1" w14:textId="77777777" w:rsidR="006B7746" w:rsidRPr="006B7746" w:rsidRDefault="006B7746" w:rsidP="006B7746">
            <w:pPr>
              <w:tabs>
                <w:tab w:val="left" w:pos="325"/>
              </w:tabs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2.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ab/>
              <w:t>...</w:t>
            </w:r>
          </w:p>
          <w:p w14:paraId="52B6C5D4" w14:textId="4D190CA9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Specialistas turi tarptautiniu mastu pripažįstamą sertifikatą (pridedama).</w:t>
            </w:r>
          </w:p>
        </w:tc>
        <w:tc>
          <w:tcPr>
            <w:tcW w:w="2549" w:type="dxa"/>
            <w:shd w:val="clear" w:color="auto" w:fill="F2F2F2" w:themeFill="background1" w:themeFillShade="F2"/>
            <w:vAlign w:val="center"/>
          </w:tcPr>
          <w:p w14:paraId="48D03181" w14:textId="1ADE042E" w:rsidR="006B7746" w:rsidRPr="006B7746" w:rsidRDefault="006B7746" w:rsidP="5286AD7E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5286AD7E">
              <w:rPr>
                <w:rFonts w:ascii="Arial" w:hAnsi="Arial" w:cs="Arial"/>
                <w:i/>
                <w:iCs/>
                <w:sz w:val="20"/>
                <w:szCs w:val="20"/>
              </w:rPr>
              <w:t>Kvazisubtiekėjas</w:t>
            </w:r>
          </w:p>
        </w:tc>
      </w:tr>
      <w:tr w:rsidR="006B45D4" w14:paraId="0C42630D" w14:textId="77777777" w:rsidTr="006C0836">
        <w:tc>
          <w:tcPr>
            <w:tcW w:w="661" w:type="dxa"/>
          </w:tcPr>
          <w:p w14:paraId="2A10E86B" w14:textId="77777777" w:rsidR="006B7746" w:rsidRPr="006B45D4" w:rsidRDefault="006B7746" w:rsidP="006B45D4">
            <w:pPr>
              <w:pStyle w:val="ListParagraph"/>
              <w:numPr>
                <w:ilvl w:val="0"/>
                <w:numId w:val="1"/>
              </w:numPr>
              <w:ind w:hanging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3" w:type="dxa"/>
          </w:tcPr>
          <w:p w14:paraId="65B12769" w14:textId="77777777" w:rsidR="006B7746" w:rsidRPr="006B45D4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7" w:type="dxa"/>
          </w:tcPr>
          <w:p w14:paraId="5841DF7A" w14:textId="77777777" w:rsidR="006B7746" w:rsidRPr="006B45D4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7" w:type="dxa"/>
          </w:tcPr>
          <w:p w14:paraId="72274095" w14:textId="77777777" w:rsidR="006B7746" w:rsidRPr="006B45D4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color w:val="2B579A"/>
              <w:sz w:val="20"/>
              <w:szCs w:val="20"/>
              <w:shd w:val="clear" w:color="auto" w:fill="E6E6E6"/>
            </w:rPr>
            <w:id w:val="-333226546"/>
            <w:placeholder>
              <w:docPart w:val="7BB09A1B0B9E4578B29757FDFD1B7352"/>
            </w:placeholder>
            <w:showingPlcHdr/>
            <w:comboBox>
              <w:listItem w:value="[Pasirinkite]"/>
              <w:listItem w:displayText="Tiekėjo darbuotojas" w:value="Tiekėjo darbuotojas"/>
              <w:listItem w:displayText="Subtiekėjo darbuotojas" w:value="Subtiekėjo darbuotojas"/>
              <w:listItem w:displayText="Ūkio subjekto, kurio pajėgumais remiamasi, darbuotojas" w:value="Ūkio subjekto, kurio pajėgumais remiamasi, darbuotojas"/>
              <w:listItem w:displayText="Kvazisubtiekėjas" w:value="Kvazisubtiekėjas"/>
            </w:comboBox>
          </w:sdtPr>
          <w:sdtEndPr/>
          <w:sdtContent>
            <w:tc>
              <w:tcPr>
                <w:tcW w:w="2549" w:type="dxa"/>
              </w:tcPr>
              <w:p w14:paraId="66E5783B" w14:textId="62FBC832" w:rsidR="006B7746" w:rsidRPr="006B45D4" w:rsidRDefault="006B45D4" w:rsidP="006B45D4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6B45D4">
                  <w:rPr>
                    <w:rFonts w:ascii="Arial" w:hAnsi="Arial" w:cs="Arial"/>
                    <w:b/>
                    <w:bCs/>
                    <w:color w:val="375F91"/>
                    <w:sz w:val="20"/>
                    <w:szCs w:val="20"/>
                  </w:rPr>
                  <w:t>[Pasirinkite]</w:t>
                </w:r>
              </w:p>
            </w:tc>
          </w:sdtContent>
        </w:sdt>
      </w:tr>
      <w:tr w:rsidR="00901EB2" w14:paraId="77182515" w14:textId="77777777" w:rsidTr="006C0836">
        <w:tc>
          <w:tcPr>
            <w:tcW w:w="661" w:type="dxa"/>
          </w:tcPr>
          <w:p w14:paraId="69DEA79C" w14:textId="77777777" w:rsidR="00901EB2" w:rsidRPr="006B45D4" w:rsidRDefault="00901EB2" w:rsidP="00901EB2">
            <w:pPr>
              <w:pStyle w:val="ListParagraph"/>
              <w:numPr>
                <w:ilvl w:val="0"/>
                <w:numId w:val="1"/>
              </w:numPr>
              <w:ind w:hanging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3" w:type="dxa"/>
          </w:tcPr>
          <w:p w14:paraId="1DD10D3A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7" w:type="dxa"/>
          </w:tcPr>
          <w:p w14:paraId="77F51FB7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7" w:type="dxa"/>
          </w:tcPr>
          <w:p w14:paraId="11CEB1C9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color w:val="2B579A"/>
              <w:sz w:val="20"/>
              <w:szCs w:val="20"/>
              <w:shd w:val="clear" w:color="auto" w:fill="E6E6E6"/>
            </w:rPr>
            <w:id w:val="1541172366"/>
            <w:placeholder>
              <w:docPart w:val="91D55BDB03C24E7FB5DB56DDE3194030"/>
            </w:placeholder>
            <w:showingPlcHdr/>
            <w:comboBox>
              <w:listItem w:value="[Pasirinkite]"/>
              <w:listItem w:displayText="Tiekėjo darbuotojas" w:value="Tiekėjo darbuotojas"/>
              <w:listItem w:displayText="Subtiekėjo darbuotojas" w:value="Subtiekėjo darbuotojas"/>
              <w:listItem w:displayText="Ūkio subjekto, kurio pajėgumais remiamasi, darbuotojas" w:value="Ūkio subjekto, kurio pajėgumais remiamasi, darbuotojas"/>
              <w:listItem w:displayText="Kvazisubtiekėjas" w:value="Kvazisubtiekėjas"/>
            </w:comboBox>
          </w:sdtPr>
          <w:sdtEndPr/>
          <w:sdtContent>
            <w:tc>
              <w:tcPr>
                <w:tcW w:w="2549" w:type="dxa"/>
              </w:tcPr>
              <w:p w14:paraId="41871AB3" w14:textId="3B33327F" w:rsidR="00901EB2" w:rsidRPr="006B45D4" w:rsidRDefault="00901EB2" w:rsidP="00901EB2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9B063F">
                  <w:rPr>
                    <w:rFonts w:ascii="Arial" w:hAnsi="Arial" w:cs="Arial"/>
                    <w:b/>
                    <w:bCs/>
                    <w:color w:val="375F91"/>
                    <w:sz w:val="20"/>
                    <w:szCs w:val="20"/>
                  </w:rPr>
                  <w:t>[Pasirinkite]</w:t>
                </w:r>
              </w:p>
            </w:tc>
          </w:sdtContent>
        </w:sdt>
      </w:tr>
      <w:tr w:rsidR="00901EB2" w14:paraId="493FE051" w14:textId="77777777" w:rsidTr="006C0836">
        <w:tc>
          <w:tcPr>
            <w:tcW w:w="661" w:type="dxa"/>
          </w:tcPr>
          <w:p w14:paraId="74539195" w14:textId="77777777" w:rsidR="00901EB2" w:rsidRPr="006B45D4" w:rsidRDefault="00901EB2" w:rsidP="00901EB2">
            <w:pPr>
              <w:pStyle w:val="ListParagraph"/>
              <w:numPr>
                <w:ilvl w:val="0"/>
                <w:numId w:val="1"/>
              </w:numPr>
              <w:ind w:hanging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3" w:type="dxa"/>
          </w:tcPr>
          <w:p w14:paraId="4505042E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7" w:type="dxa"/>
          </w:tcPr>
          <w:p w14:paraId="6C7E26B5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7" w:type="dxa"/>
          </w:tcPr>
          <w:p w14:paraId="3E9FF154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color w:val="2B579A"/>
              <w:sz w:val="20"/>
              <w:szCs w:val="20"/>
              <w:shd w:val="clear" w:color="auto" w:fill="E6E6E6"/>
            </w:rPr>
            <w:id w:val="527296615"/>
            <w:placeholder>
              <w:docPart w:val="B91988D7185E43D89FF94F8997CDCD51"/>
            </w:placeholder>
            <w:showingPlcHdr/>
            <w:comboBox>
              <w:listItem w:value="[Pasirinkite]"/>
              <w:listItem w:displayText="Tiekėjo darbuotojas" w:value="Tiekėjo darbuotojas"/>
              <w:listItem w:displayText="Subtiekėjo darbuotojas" w:value="Subtiekėjo darbuotojas"/>
              <w:listItem w:displayText="Ūkio subjekto, kurio pajėgumais remiamasi, darbuotojas" w:value="Ūkio subjekto, kurio pajėgumais remiamasi, darbuotojas"/>
              <w:listItem w:displayText="Kvazisubtiekėjas" w:value="Kvazisubtiekėjas"/>
            </w:comboBox>
          </w:sdtPr>
          <w:sdtEndPr/>
          <w:sdtContent>
            <w:tc>
              <w:tcPr>
                <w:tcW w:w="2549" w:type="dxa"/>
              </w:tcPr>
              <w:p w14:paraId="18F9FBDC" w14:textId="09E61A2D" w:rsidR="00901EB2" w:rsidRPr="006B45D4" w:rsidRDefault="00901EB2" w:rsidP="00901EB2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9B063F">
                  <w:rPr>
                    <w:rFonts w:ascii="Arial" w:hAnsi="Arial" w:cs="Arial"/>
                    <w:b/>
                    <w:bCs/>
                    <w:color w:val="375F91"/>
                    <w:sz w:val="20"/>
                    <w:szCs w:val="20"/>
                  </w:rPr>
                  <w:t>[Pasirinkite]</w:t>
                </w:r>
              </w:p>
            </w:tc>
          </w:sdtContent>
        </w:sdt>
      </w:tr>
    </w:tbl>
    <w:p w14:paraId="4F11ECF8" w14:textId="77777777" w:rsidR="006B45D4" w:rsidRPr="00B26F25" w:rsidRDefault="006B45D4" w:rsidP="006B45D4">
      <w:pPr>
        <w:tabs>
          <w:tab w:val="num" w:pos="3065"/>
        </w:tabs>
        <w:spacing w:before="60" w:after="60"/>
        <w:ind w:right="278"/>
        <w:jc w:val="both"/>
        <w:rPr>
          <w:rFonts w:ascii="Arial" w:hAnsi="Arial" w:cs="Arial"/>
          <w:i/>
          <w:iCs/>
          <w:sz w:val="20"/>
          <w:szCs w:val="20"/>
        </w:rPr>
      </w:pPr>
      <w:r w:rsidRPr="00B26F25">
        <w:rPr>
          <w:rFonts w:ascii="Arial" w:hAnsi="Arial" w:cs="Arial"/>
          <w:i/>
          <w:iCs/>
          <w:sz w:val="20"/>
          <w:szCs w:val="20"/>
        </w:rPr>
        <w:t>&lt;...&gt; Pridedama eilučių pagal poreikį</w:t>
      </w:r>
    </w:p>
    <w:p w14:paraId="7FD45ADD" w14:textId="77777777" w:rsidR="006B7746" w:rsidRDefault="006B7746" w:rsidP="006B45D4">
      <w:pPr>
        <w:rPr>
          <w:rFonts w:ascii="Arial" w:hAnsi="Arial" w:cs="Arial"/>
          <w:sz w:val="20"/>
          <w:szCs w:val="20"/>
        </w:rPr>
      </w:pPr>
    </w:p>
    <w:p w14:paraId="07E9A15E" w14:textId="1FA493C3" w:rsidR="0099648F" w:rsidRPr="006262F6" w:rsidRDefault="0099648F" w:rsidP="0099648F">
      <w:pPr>
        <w:tabs>
          <w:tab w:val="num" w:pos="3065"/>
        </w:tabs>
        <w:spacing w:before="60" w:after="60"/>
        <w:ind w:right="27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PASTABA: </w:t>
      </w:r>
      <w:r w:rsidRPr="006262F6">
        <w:rPr>
          <w:rFonts w:ascii="Arial" w:hAnsi="Arial" w:cs="Arial"/>
          <w:sz w:val="20"/>
          <w:szCs w:val="20"/>
        </w:rPr>
        <w:t>Pasiūlymo formos Nr.</w:t>
      </w:r>
      <w:r>
        <w:rPr>
          <w:rFonts w:ascii="Arial" w:hAnsi="Arial" w:cs="Arial"/>
          <w:sz w:val="20"/>
          <w:szCs w:val="20"/>
        </w:rPr>
        <w:t>5</w:t>
      </w:r>
      <w:r w:rsidRPr="006262F6">
        <w:rPr>
          <w:rFonts w:ascii="Arial" w:hAnsi="Arial" w:cs="Arial"/>
          <w:sz w:val="20"/>
          <w:szCs w:val="20"/>
        </w:rPr>
        <w:t xml:space="preserve"> priedas bus naudojamas </w:t>
      </w:r>
      <w:r w:rsidRPr="002E3D43">
        <w:rPr>
          <w:rFonts w:ascii="Arial" w:hAnsi="Arial" w:cs="Arial"/>
          <w:b/>
          <w:bCs/>
          <w:sz w:val="20"/>
          <w:szCs w:val="20"/>
        </w:rPr>
        <w:t>Tiekėjo kvalifikacijos ir Pasiūlymo ekonominio naudingumo kokybės kriterijų</w:t>
      </w:r>
      <w:r w:rsidRPr="006262F6">
        <w:rPr>
          <w:rFonts w:ascii="Arial" w:hAnsi="Arial" w:cs="Arial"/>
          <w:sz w:val="20"/>
          <w:szCs w:val="20"/>
        </w:rPr>
        <w:t xml:space="preserve"> vertinimui</w:t>
      </w:r>
      <w:r>
        <w:rPr>
          <w:rFonts w:ascii="Arial" w:hAnsi="Arial" w:cs="Arial"/>
          <w:sz w:val="20"/>
          <w:szCs w:val="20"/>
        </w:rPr>
        <w:t>.</w:t>
      </w:r>
    </w:p>
    <w:p w14:paraId="60CBDCFC" w14:textId="77777777" w:rsidR="0099648F" w:rsidRDefault="0099648F" w:rsidP="006B45D4">
      <w:pPr>
        <w:rPr>
          <w:rFonts w:ascii="Arial" w:hAnsi="Arial" w:cs="Arial"/>
          <w:sz w:val="20"/>
          <w:szCs w:val="20"/>
        </w:rPr>
      </w:pPr>
    </w:p>
    <w:p w14:paraId="05655600" w14:textId="4B1C8937" w:rsidR="006B45D4" w:rsidRPr="006B45D4" w:rsidRDefault="006B45D4" w:rsidP="006B45D4">
      <w:pPr>
        <w:jc w:val="both"/>
        <w:rPr>
          <w:rFonts w:ascii="Arial" w:hAnsi="Arial" w:cs="Arial"/>
          <w:sz w:val="20"/>
          <w:szCs w:val="20"/>
        </w:rPr>
      </w:pPr>
      <w:r w:rsidRPr="006B45D4">
        <w:rPr>
          <w:rFonts w:ascii="Arial" w:hAnsi="Arial" w:cs="Arial"/>
          <w:sz w:val="20"/>
          <w:szCs w:val="20"/>
        </w:rPr>
        <w:t xml:space="preserve">Jeigu </w:t>
      </w:r>
      <w:r>
        <w:rPr>
          <w:rFonts w:ascii="Arial" w:hAnsi="Arial" w:cs="Arial"/>
          <w:sz w:val="20"/>
          <w:szCs w:val="20"/>
        </w:rPr>
        <w:t>t</w:t>
      </w:r>
      <w:r w:rsidRPr="006B45D4">
        <w:rPr>
          <w:rFonts w:ascii="Arial" w:hAnsi="Arial" w:cs="Arial"/>
          <w:sz w:val="20"/>
          <w:szCs w:val="20"/>
        </w:rPr>
        <w:t>iekėjas ketina siūlyti Kvazisubtiekėją, turi būti pateiktas užpildytas ir pasirašytas SPS priedas „Deklaracija dėl ketinimo įdarbinti bei sutikimo būti įdarbintu tiekėjo laimėjimo atveju</w:t>
      </w:r>
      <w:r>
        <w:rPr>
          <w:rFonts w:ascii="Arial" w:hAnsi="Arial" w:cs="Arial"/>
          <w:sz w:val="20"/>
          <w:szCs w:val="20"/>
        </w:rPr>
        <w:t>“.</w:t>
      </w:r>
    </w:p>
    <w:sectPr w:rsidR="006B45D4" w:rsidRPr="006B45D4" w:rsidSect="006C0836">
      <w:pgSz w:w="16838" w:h="11906" w:orient="landscape"/>
      <w:pgMar w:top="993" w:right="1103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419748" w14:textId="77777777" w:rsidR="00C324F9" w:rsidRDefault="00C324F9" w:rsidP="006B45D4">
      <w:pPr>
        <w:spacing w:after="0" w:line="240" w:lineRule="auto"/>
      </w:pPr>
      <w:r>
        <w:separator/>
      </w:r>
    </w:p>
  </w:endnote>
  <w:endnote w:type="continuationSeparator" w:id="0">
    <w:p w14:paraId="21F214E4" w14:textId="77777777" w:rsidR="00C324F9" w:rsidRDefault="00C324F9" w:rsidP="006B45D4">
      <w:pPr>
        <w:spacing w:after="0" w:line="240" w:lineRule="auto"/>
      </w:pPr>
      <w:r>
        <w:continuationSeparator/>
      </w:r>
    </w:p>
  </w:endnote>
  <w:endnote w:type="continuationNotice" w:id="1">
    <w:p w14:paraId="3D98089C" w14:textId="77777777" w:rsidR="00C324F9" w:rsidRDefault="00C324F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9A47F8" w14:textId="77777777" w:rsidR="00C324F9" w:rsidRDefault="00C324F9" w:rsidP="006B45D4">
      <w:pPr>
        <w:spacing w:after="0" w:line="240" w:lineRule="auto"/>
      </w:pPr>
      <w:r>
        <w:separator/>
      </w:r>
    </w:p>
  </w:footnote>
  <w:footnote w:type="continuationSeparator" w:id="0">
    <w:p w14:paraId="01FC7651" w14:textId="77777777" w:rsidR="00C324F9" w:rsidRDefault="00C324F9" w:rsidP="006B45D4">
      <w:pPr>
        <w:spacing w:after="0" w:line="240" w:lineRule="auto"/>
      </w:pPr>
      <w:r>
        <w:continuationSeparator/>
      </w:r>
    </w:p>
  </w:footnote>
  <w:footnote w:type="continuationNotice" w:id="1">
    <w:p w14:paraId="213E3D5A" w14:textId="77777777" w:rsidR="00C324F9" w:rsidRDefault="00C324F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4A75F3"/>
    <w:multiLevelType w:val="hybridMultilevel"/>
    <w:tmpl w:val="DD7C7B3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1843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746"/>
    <w:rsid w:val="000569C8"/>
    <w:rsid w:val="0013618B"/>
    <w:rsid w:val="001D38B3"/>
    <w:rsid w:val="00247B6F"/>
    <w:rsid w:val="002A4D17"/>
    <w:rsid w:val="002D0D37"/>
    <w:rsid w:val="002E3D43"/>
    <w:rsid w:val="002F317E"/>
    <w:rsid w:val="003600E9"/>
    <w:rsid w:val="00387FFD"/>
    <w:rsid w:val="003D2251"/>
    <w:rsid w:val="003F2EEE"/>
    <w:rsid w:val="00470960"/>
    <w:rsid w:val="00534427"/>
    <w:rsid w:val="005826C5"/>
    <w:rsid w:val="00596338"/>
    <w:rsid w:val="005B5B86"/>
    <w:rsid w:val="006B45D4"/>
    <w:rsid w:val="006B7746"/>
    <w:rsid w:val="006C0836"/>
    <w:rsid w:val="00731414"/>
    <w:rsid w:val="00820A78"/>
    <w:rsid w:val="00901EB2"/>
    <w:rsid w:val="0099648F"/>
    <w:rsid w:val="009A78B8"/>
    <w:rsid w:val="00A925D6"/>
    <w:rsid w:val="00AB6934"/>
    <w:rsid w:val="00BB7F46"/>
    <w:rsid w:val="00C324F9"/>
    <w:rsid w:val="00CA18F5"/>
    <w:rsid w:val="00D04470"/>
    <w:rsid w:val="00D4183A"/>
    <w:rsid w:val="00D47A42"/>
    <w:rsid w:val="00DC1B12"/>
    <w:rsid w:val="00DC61AF"/>
    <w:rsid w:val="00E549DF"/>
    <w:rsid w:val="00E934B9"/>
    <w:rsid w:val="00EF0874"/>
    <w:rsid w:val="00F6209D"/>
    <w:rsid w:val="00FB6DAD"/>
    <w:rsid w:val="12ED5C26"/>
    <w:rsid w:val="5286A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F178C"/>
  <w15:chartTrackingRefBased/>
  <w15:docId w15:val="{EADA4067-B58B-4748-A567-C8AC326CA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B77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6B45D4"/>
    <w:rPr>
      <w:color w:val="808080"/>
    </w:rPr>
  </w:style>
  <w:style w:type="paragraph" w:styleId="ListParagraph">
    <w:name w:val="List Paragraph"/>
    <w:basedOn w:val="Normal"/>
    <w:uiPriority w:val="34"/>
    <w:qFormat/>
    <w:rsid w:val="006B45D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B45D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45D4"/>
  </w:style>
  <w:style w:type="paragraph" w:styleId="Footer">
    <w:name w:val="footer"/>
    <w:basedOn w:val="Normal"/>
    <w:link w:val="FooterChar"/>
    <w:uiPriority w:val="99"/>
    <w:unhideWhenUsed/>
    <w:rsid w:val="0053442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4427"/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glossaryDocument" Target="glossary/document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BB09A1B0B9E4578B29757FDFD1B73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28456B-E190-425C-83FD-E276B8E4E923}"/>
      </w:docPartPr>
      <w:docPartBody>
        <w:p w:rsidR="00387FFD" w:rsidRDefault="00387FFD" w:rsidP="00387FFD">
          <w:pPr>
            <w:pStyle w:val="7BB09A1B0B9E4578B29757FDFD1B7352"/>
          </w:pPr>
          <w:r w:rsidRPr="006B45D4">
            <w:rPr>
              <w:rFonts w:ascii="Arial" w:hAnsi="Arial" w:cs="Arial"/>
              <w:b/>
              <w:bCs/>
              <w:color w:val="375F91"/>
              <w:sz w:val="20"/>
              <w:szCs w:val="20"/>
            </w:rPr>
            <w:t>[Pasirinkite]</w:t>
          </w:r>
        </w:p>
      </w:docPartBody>
    </w:docPart>
    <w:docPart>
      <w:docPartPr>
        <w:name w:val="91D55BDB03C24E7FB5DB56DDE31940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6A7CC7-2D02-49A1-88F2-61310594B360}"/>
      </w:docPartPr>
      <w:docPartBody>
        <w:p w:rsidR="00AD3EB5" w:rsidRDefault="00B0693E" w:rsidP="00B0693E">
          <w:pPr>
            <w:pStyle w:val="91D55BDB03C24E7FB5DB56DDE3194030"/>
          </w:pPr>
          <w:r w:rsidRPr="006B45D4">
            <w:rPr>
              <w:rFonts w:ascii="Arial" w:hAnsi="Arial" w:cs="Arial"/>
              <w:b/>
              <w:bCs/>
              <w:color w:val="375F91"/>
              <w:sz w:val="20"/>
              <w:szCs w:val="20"/>
            </w:rPr>
            <w:t>[Pasirinkite]</w:t>
          </w:r>
        </w:p>
      </w:docPartBody>
    </w:docPart>
    <w:docPart>
      <w:docPartPr>
        <w:name w:val="B91988D7185E43D89FF94F8997CDCD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C5C9A1-D5F4-4E77-8C36-CA47E6857EB1}"/>
      </w:docPartPr>
      <w:docPartBody>
        <w:p w:rsidR="00AD3EB5" w:rsidRDefault="00B0693E" w:rsidP="00B0693E">
          <w:pPr>
            <w:pStyle w:val="B91988D7185E43D89FF94F8997CDCD51"/>
          </w:pPr>
          <w:r w:rsidRPr="006B45D4">
            <w:rPr>
              <w:rFonts w:ascii="Arial" w:hAnsi="Arial" w:cs="Arial"/>
              <w:b/>
              <w:bCs/>
              <w:color w:val="375F91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7FFD"/>
    <w:rsid w:val="00387FFD"/>
    <w:rsid w:val="00731BD3"/>
    <w:rsid w:val="00820A78"/>
    <w:rsid w:val="00AD3EB5"/>
    <w:rsid w:val="00B0693E"/>
    <w:rsid w:val="00CE41E1"/>
    <w:rsid w:val="00DC61AF"/>
    <w:rsid w:val="00E643E8"/>
    <w:rsid w:val="00E934B9"/>
    <w:rsid w:val="00EF0874"/>
    <w:rsid w:val="00F96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FFD"/>
    <w:rPr>
      <w:color w:val="808080"/>
    </w:rPr>
  </w:style>
  <w:style w:type="paragraph" w:customStyle="1" w:styleId="7BB09A1B0B9E4578B29757FDFD1B7352">
    <w:name w:val="7BB09A1B0B9E4578B29757FDFD1B7352"/>
    <w:rsid w:val="00387FFD"/>
    <w:rPr>
      <w:rFonts w:eastAsiaTheme="minorHAnsi"/>
      <w:lang w:eastAsia="en-US"/>
    </w:rPr>
  </w:style>
  <w:style w:type="paragraph" w:customStyle="1" w:styleId="91D55BDB03C24E7FB5DB56DDE3194030">
    <w:name w:val="91D55BDB03C24E7FB5DB56DDE3194030"/>
    <w:rsid w:val="00B0693E"/>
  </w:style>
  <w:style w:type="paragraph" w:customStyle="1" w:styleId="B91988D7185E43D89FF94F8997CDCD51">
    <w:name w:val="B91988D7185E43D89FF94F8997CDCD51"/>
    <w:rsid w:val="00B0693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61ED757C97314BB77B80CA2650300A" ma:contentTypeVersion="10" ma:contentTypeDescription="Create a new document." ma:contentTypeScope="" ma:versionID="bc530899b00ca6dd94aa66d6b6a88ada">
  <xsd:schema xmlns:xsd="http://www.w3.org/2001/XMLSchema" xmlns:xs="http://www.w3.org/2001/XMLSchema" xmlns:p="http://schemas.microsoft.com/office/2006/metadata/properties" xmlns:ns2="a42471e8-0d1a-4f81-bc52-4f8e64cb9009" xmlns:ns3="3db48862-3d5a-4b5b-a8ee-b1270852f994" targetNamespace="http://schemas.microsoft.com/office/2006/metadata/properties" ma:root="true" ma:fieldsID="c82b6c892420e4a7d6971463e5a87863" ns2:_="" ns3:_="">
    <xsd:import namespace="a42471e8-0d1a-4f81-bc52-4f8e64cb90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2471e8-0d1a-4f81-bc52-4f8e64cb90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a42471e8-0d1a-4f81-bc52-4f8e64cb900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532F72B-029F-4A3A-BBD3-FDFF4336E091}"/>
</file>

<file path=customXml/itemProps2.xml><?xml version="1.0" encoding="utf-8"?>
<ds:datastoreItem xmlns:ds="http://schemas.openxmlformats.org/officeDocument/2006/customXml" ds:itemID="{4376E9B9-512C-419E-8624-6E86CA8BC4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C9121CE-9916-47C9-9288-2DF4DC18960A}">
  <ds:schemaRefs>
    <ds:schemaRef ds:uri="http://purl.org/dc/terms/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www.w3.org/XML/1998/namespace"/>
    <ds:schemaRef ds:uri="http://schemas.openxmlformats.org/package/2006/metadata/core-properties"/>
    <ds:schemaRef ds:uri="http://schemas.microsoft.com/office/infopath/2007/PartnerControls"/>
    <ds:schemaRef ds:uri="8e1067c2-82b2-43e6-ba4a-21d0911eaf9a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1205</Words>
  <Characters>687</Characters>
  <Application>Microsoft Office Word</Application>
  <DocSecurity>0</DocSecurity>
  <Lines>5</Lines>
  <Paragraphs>3</Paragraphs>
  <ScaleCrop>false</ScaleCrop>
  <Company/>
  <LinksUpToDate>false</LinksUpToDate>
  <CharactersWithSpaces>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Rūta Alaburdienė</cp:lastModifiedBy>
  <cp:revision>28</cp:revision>
  <dcterms:created xsi:type="dcterms:W3CDTF">2024-04-08T09:41:00Z</dcterms:created>
  <dcterms:modified xsi:type="dcterms:W3CDTF">2025-12-18T11:22:00Z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0x0101007161ED757C97314BB77B80CA2650300A</vt:lpwstr>
  </property>
</Properties>
</file>